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9A4737" w:rsidP="009A4737">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822E19">
        <w:rPr>
          <w:rFonts w:ascii="Arial" w:hAnsi="Arial" w:cs="Arial"/>
          <w:b/>
          <w:bCs/>
          <w:sz w:val="22"/>
          <w:szCs w:val="22"/>
        </w:rPr>
        <w:t>5</w:t>
      </w:r>
      <w:r w:rsidR="00CF7653">
        <w:rPr>
          <w:rFonts w:ascii="Arial" w:hAnsi="Arial" w:cs="Arial"/>
          <w:b/>
          <w:bCs/>
          <w:sz w:val="22"/>
          <w:szCs w:val="22"/>
        </w:rPr>
        <w:t>348</w:t>
      </w:r>
      <w:r>
        <w:rPr>
          <w:rFonts w:ascii="Arial" w:hAnsi="Arial" w:cs="Arial"/>
          <w:b/>
          <w:bCs/>
          <w:sz w:val="22"/>
          <w:szCs w:val="22"/>
        </w:rPr>
        <w:t>/1</w:t>
      </w:r>
      <w:r w:rsidR="00822E19">
        <w:rPr>
          <w:rFonts w:ascii="Arial" w:hAnsi="Arial" w:cs="Arial"/>
          <w:b/>
          <w:bCs/>
          <w:sz w:val="22"/>
          <w:szCs w:val="22"/>
        </w:rPr>
        <w:t>9</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822E19">
        <w:rPr>
          <w:rFonts w:ascii="Arial" w:hAnsi="Arial" w:cs="Arial"/>
          <w:sz w:val="20"/>
          <w:szCs w:val="22"/>
        </w:rPr>
        <w:t>PaedDr. Janem Váňou, starostou</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č.ú.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22E19">
        <w:rPr>
          <w:rFonts w:ascii="Arial" w:hAnsi="Arial" w:cs="Arial"/>
          <w:sz w:val="20"/>
          <w:szCs w:val="22"/>
        </w:rPr>
        <w:t>PaedDr. Jan Váňa, starosta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Pr="004B4345">
        <w:rPr>
          <w:rFonts w:ascii="Arial" w:hAnsi="Arial" w:cs="Arial"/>
          <w:b/>
          <w:bCs/>
          <w:sz w:val="20"/>
          <w:szCs w:val="22"/>
          <w:highlight w:val="green"/>
        </w:rPr>
        <w:t>(XXX - doplní zhotovitel)</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Se sídlem:</w:t>
      </w:r>
      <w:r w:rsidRPr="004B4345">
        <w:rPr>
          <w:rFonts w:ascii="Arial" w:hAnsi="Arial" w:cs="Arial"/>
          <w:bCs/>
          <w:sz w:val="20"/>
          <w:szCs w:val="22"/>
          <w:highlight w:val="green"/>
        </w:rPr>
        <w:t xml:space="preserve"> 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highlight w:val="green"/>
        </w:rPr>
        <w:t>plátce/neplátce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zapsaný v OR: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 č.ú.: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telefon: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F854E3" w:rsidRPr="00F854E3">
        <w:rPr>
          <w:rFonts w:ascii="Arial" w:hAnsi="Arial" w:cs="Arial"/>
          <w:b/>
          <w:bCs/>
          <w:sz w:val="22"/>
          <w:szCs w:val="22"/>
        </w:rPr>
        <w:t>Stavební úpravy MK v ulici Potoční, Břilice - úsek 3</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B4345">
        <w:rPr>
          <w:rFonts w:ascii="Arial" w:hAnsi="Arial" w:cs="Arial"/>
          <w:b/>
          <w:bCs/>
          <w:sz w:val="20"/>
          <w:szCs w:val="22"/>
          <w:highlight w:val="green"/>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B47339">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Pr="004B4345">
        <w:rPr>
          <w:rFonts w:ascii="Arial" w:hAnsi="Arial" w:cs="Arial"/>
          <w:sz w:val="20"/>
          <w:szCs w:val="22"/>
        </w:rPr>
        <w:t xml:space="preserve">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pro veřejnou zakázku a</w:t>
      </w:r>
      <w:r w:rsidR="009E64D7">
        <w:rPr>
          <w:rFonts w:ascii="Arial" w:hAnsi="Arial" w:cs="Arial"/>
          <w:sz w:val="20"/>
          <w:szCs w:val="22"/>
        </w:rPr>
        <w:t xml:space="preserve"> </w:t>
      </w:r>
      <w:r w:rsidRPr="004B4345">
        <w:rPr>
          <w:rFonts w:ascii="Arial" w:hAnsi="Arial" w:cs="Arial"/>
          <w:sz w:val="20"/>
          <w:szCs w:val="22"/>
        </w:rPr>
        <w:t xml:space="preserve">schválené projektové dokumentace </w:t>
      </w:r>
      <w:r w:rsidR="00CF7653" w:rsidRPr="00CF7653">
        <w:rPr>
          <w:rFonts w:ascii="Arial" w:hAnsi="Arial" w:cs="Arial"/>
          <w:sz w:val="20"/>
          <w:szCs w:val="22"/>
        </w:rPr>
        <w:t>„Stavební úpravy MK v ulici Potoční, Břilice – II. etapa“</w:t>
      </w:r>
      <w:r w:rsidR="009E64D7">
        <w:rPr>
          <w:rFonts w:ascii="Arial" w:hAnsi="Arial" w:cs="Arial"/>
          <w:sz w:val="20"/>
          <w:szCs w:val="22"/>
        </w:rPr>
        <w:t>, zpracované</w:t>
      </w:r>
      <w:r w:rsidR="009E64D7" w:rsidRPr="009E64D7">
        <w:rPr>
          <w:rFonts w:ascii="Arial" w:hAnsi="Arial" w:cs="Arial"/>
          <w:sz w:val="20"/>
          <w:szCs w:val="22"/>
        </w:rPr>
        <w:t xml:space="preserve"> </w:t>
      </w:r>
      <w:r w:rsidR="00CF7653" w:rsidRPr="00CF7653">
        <w:rPr>
          <w:rFonts w:ascii="Arial" w:hAnsi="Arial" w:cs="Arial"/>
          <w:sz w:val="20"/>
          <w:szCs w:val="22"/>
        </w:rPr>
        <w:t>projekční kanceláří WAY project s.r.o., J. Hradec, č. zakázky 1018</w:t>
      </w:r>
      <w:r w:rsidR="00822E19">
        <w:rPr>
          <w:rFonts w:ascii="Arial" w:hAnsi="Arial" w:cs="Arial"/>
          <w:sz w:val="20"/>
          <w:szCs w:val="22"/>
        </w:rPr>
        <w:t xml:space="preserve">, </w:t>
      </w:r>
      <w:r w:rsidRPr="004B4345">
        <w:rPr>
          <w:rFonts w:ascii="Arial" w:hAnsi="Arial" w:cs="Arial"/>
          <w:sz w:val="20"/>
          <w:szCs w:val="22"/>
        </w:rPr>
        <w:t>která je přílohou č. 1 této smlouvy, dle všech správních rozhodnutí vydaných pro stavbu, a</w:t>
      </w:r>
      <w:r w:rsidR="00CF7653">
        <w:rPr>
          <w:rFonts w:ascii="Arial" w:hAnsi="Arial" w:cs="Arial"/>
          <w:sz w:val="20"/>
          <w:szCs w:val="22"/>
        </w:rPr>
        <w:t> </w:t>
      </w:r>
      <w:r w:rsidRPr="004B4345">
        <w:rPr>
          <w:rFonts w:ascii="Arial" w:hAnsi="Arial" w:cs="Arial"/>
          <w:sz w:val="20"/>
          <w:szCs w:val="22"/>
        </w:rPr>
        <w:t>to ve smluvených parametrech díla a</w:t>
      </w:r>
      <w:r w:rsidR="009E64D7">
        <w:rPr>
          <w:rFonts w:ascii="Arial" w:hAnsi="Arial" w:cs="Arial"/>
          <w:sz w:val="20"/>
          <w:szCs w:val="22"/>
        </w:rPr>
        <w:t> </w:t>
      </w:r>
      <w:r w:rsidRPr="004B4345">
        <w:rPr>
          <w:rFonts w:ascii="Arial" w:hAnsi="Arial" w:cs="Arial"/>
          <w:sz w:val="20"/>
          <w:szCs w:val="22"/>
        </w:rPr>
        <w:t>sjednaných termínech provádění díla, tj. sjednané stavební objekty a práce podle přijaté nabídky zhotovitele, poskytnuté schválené projektové dokumentace objednatele a všech pravomocných správních rozhodnutí, vydaných pro stavbu.</w:t>
      </w:r>
      <w:r w:rsidR="0095174C">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méněpráce, bude podmínkou provedení víceprací či méněprací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na základě stejných kalkulací a zásad, kterými se řídí cena díla. Požadavky na vícepráce či méněpráce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4161B" w:rsidRP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Zahájení díla: </w:t>
      </w:r>
      <w:r w:rsidRPr="0054161B">
        <w:rPr>
          <w:rFonts w:ascii="Arial" w:hAnsi="Arial" w:cs="Arial"/>
          <w:b/>
          <w:snapToGrid w:val="0"/>
          <w:sz w:val="20"/>
        </w:rPr>
        <w:tab/>
      </w:r>
      <w:r w:rsidR="003A2619">
        <w:rPr>
          <w:rFonts w:ascii="Arial" w:hAnsi="Arial" w:cs="Arial"/>
          <w:b/>
          <w:snapToGrid w:val="0"/>
          <w:sz w:val="20"/>
        </w:rPr>
        <w:t>02</w:t>
      </w:r>
      <w:r w:rsidR="00032F71" w:rsidRPr="00032F71">
        <w:rPr>
          <w:rFonts w:ascii="Arial" w:hAnsi="Arial" w:cs="Arial"/>
          <w:b/>
          <w:snapToGrid w:val="0"/>
          <w:sz w:val="20"/>
        </w:rPr>
        <w:t>.</w:t>
      </w:r>
      <w:r w:rsidR="007E1A8A">
        <w:rPr>
          <w:rFonts w:ascii="Arial" w:hAnsi="Arial" w:cs="Arial"/>
          <w:b/>
          <w:snapToGrid w:val="0"/>
          <w:sz w:val="20"/>
        </w:rPr>
        <w:t>0</w:t>
      </w:r>
      <w:r w:rsidR="003A2619">
        <w:rPr>
          <w:rFonts w:ascii="Arial" w:hAnsi="Arial" w:cs="Arial"/>
          <w:b/>
          <w:snapToGrid w:val="0"/>
          <w:sz w:val="20"/>
        </w:rPr>
        <w:t>9</w:t>
      </w:r>
      <w:r w:rsidR="00065E53">
        <w:rPr>
          <w:rFonts w:ascii="Arial" w:hAnsi="Arial" w:cs="Arial"/>
          <w:b/>
          <w:snapToGrid w:val="0"/>
          <w:sz w:val="20"/>
        </w:rPr>
        <w:t>.</w:t>
      </w:r>
      <w:r w:rsidR="00032F71" w:rsidRPr="00032F71">
        <w:rPr>
          <w:rFonts w:ascii="Arial" w:hAnsi="Arial" w:cs="Arial"/>
          <w:b/>
          <w:snapToGrid w:val="0"/>
          <w:sz w:val="20"/>
        </w:rPr>
        <w:t>201</w:t>
      </w:r>
      <w:r w:rsidR="007E1A8A">
        <w:rPr>
          <w:rFonts w:ascii="Arial" w:hAnsi="Arial" w:cs="Arial"/>
          <w:b/>
          <w:snapToGrid w:val="0"/>
          <w:sz w:val="20"/>
        </w:rPr>
        <w:t>9</w:t>
      </w:r>
    </w:p>
    <w:p w:rsid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Dokončení díla: </w:t>
      </w:r>
      <w:r w:rsidRPr="0054161B">
        <w:rPr>
          <w:rFonts w:ascii="Arial" w:hAnsi="Arial" w:cs="Arial"/>
          <w:b/>
          <w:snapToGrid w:val="0"/>
          <w:sz w:val="20"/>
        </w:rPr>
        <w:tab/>
      </w:r>
      <w:r w:rsidR="003A2619">
        <w:rPr>
          <w:rFonts w:ascii="Arial" w:hAnsi="Arial" w:cs="Arial"/>
          <w:b/>
          <w:snapToGrid w:val="0"/>
          <w:sz w:val="20"/>
        </w:rPr>
        <w:t>15</w:t>
      </w:r>
      <w:r w:rsidR="00032F71" w:rsidRPr="00032F71">
        <w:rPr>
          <w:rFonts w:ascii="Arial" w:hAnsi="Arial" w:cs="Arial"/>
          <w:b/>
          <w:snapToGrid w:val="0"/>
          <w:sz w:val="20"/>
        </w:rPr>
        <w:t>.</w:t>
      </w:r>
      <w:r w:rsidR="003A2619">
        <w:rPr>
          <w:rFonts w:ascii="Arial" w:hAnsi="Arial" w:cs="Arial"/>
          <w:b/>
          <w:snapToGrid w:val="0"/>
          <w:sz w:val="20"/>
        </w:rPr>
        <w:t>11</w:t>
      </w:r>
      <w:r w:rsidR="00032F71" w:rsidRPr="00032F71">
        <w:rPr>
          <w:rFonts w:ascii="Arial" w:hAnsi="Arial" w:cs="Arial"/>
          <w:b/>
          <w:snapToGrid w:val="0"/>
          <w:sz w:val="20"/>
        </w:rPr>
        <w:t>.201</w:t>
      </w:r>
      <w:r w:rsidR="007E1A8A">
        <w:rPr>
          <w:rFonts w:ascii="Arial" w:hAnsi="Arial" w:cs="Arial"/>
          <w:b/>
          <w:snapToGrid w:val="0"/>
          <w:sz w:val="20"/>
        </w:rPr>
        <w:t>9</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Vícepráce a méněpráce, jejichž finanční objem nepřekročí 10</w:t>
      </w:r>
      <w:r w:rsidR="003A2619">
        <w:rPr>
          <w:rFonts w:ascii="Arial" w:hAnsi="Arial" w:cs="Arial"/>
          <w:color w:val="000000"/>
          <w:sz w:val="20"/>
        </w:rPr>
        <w:t> </w:t>
      </w:r>
      <w:r w:rsidRPr="0054161B">
        <w:rPr>
          <w:rFonts w:ascii="Arial" w:hAnsi="Arial" w:cs="Arial"/>
          <w:color w:val="000000"/>
          <w:sz w:val="20"/>
        </w:rPr>
        <w:t>% z hodnoty sjednané ceny díla, nemají vliv na termín dokončení a dílo bude dokončeno ve sjednaném termínu, pokud se strany nedohodnou jinak.</w:t>
      </w:r>
    </w:p>
    <w:p w:rsidR="00222042" w:rsidRPr="00222042" w:rsidRDefault="00222042" w:rsidP="00222042">
      <w:pPr>
        <w:pStyle w:val="Odstavecseseznamem"/>
        <w:autoSpaceDE w:val="0"/>
        <w:autoSpaceDN w:val="0"/>
        <w:adjustRightInd w:val="0"/>
        <w:ind w:left="426"/>
        <w:jc w:val="both"/>
        <w:rPr>
          <w:rFonts w:ascii="Arial" w:hAnsi="Arial" w:cs="Arial"/>
          <w:sz w:val="22"/>
          <w:szCs w:val="22"/>
        </w:rPr>
      </w:pPr>
      <w:r w:rsidRPr="00222042">
        <w:rPr>
          <w:rFonts w:ascii="Arial" w:hAnsi="Arial" w:cs="Arial"/>
          <w:color w:val="000000"/>
          <w:sz w:val="20"/>
        </w:rPr>
        <w:t>Lhůta výstavby bude prodloužena o počet dnů, kdy nebude možné z klimatických důvodů provádět stavební práce dle harmonogramu stavby (teplota nižší než 5</w:t>
      </w:r>
      <w:r>
        <w:rPr>
          <w:rFonts w:ascii="Arial" w:hAnsi="Arial" w:cs="Arial"/>
          <w:color w:val="000000"/>
          <w:sz w:val="20"/>
        </w:rPr>
        <w:t> </w:t>
      </w:r>
      <w:r w:rsidRPr="00222042">
        <w:rPr>
          <w:rFonts w:ascii="Arial" w:hAnsi="Arial" w:cs="Arial"/>
          <w:color w:val="000000"/>
          <w:sz w:val="20"/>
        </w:rPr>
        <w:t>°C pro mokré procesy a</w:t>
      </w:r>
      <w:r>
        <w:rPr>
          <w:rFonts w:ascii="Arial" w:hAnsi="Arial" w:cs="Arial"/>
          <w:color w:val="000000"/>
          <w:sz w:val="20"/>
        </w:rPr>
        <w:t> </w:t>
      </w:r>
      <w:r w:rsidRPr="00222042">
        <w:rPr>
          <w:rFonts w:ascii="Arial" w:hAnsi="Arial" w:cs="Arial"/>
          <w:color w:val="000000"/>
          <w:sz w:val="20"/>
        </w:rPr>
        <w:t>pokládku obalov</w:t>
      </w:r>
      <w:r>
        <w:rPr>
          <w:rFonts w:ascii="Arial" w:hAnsi="Arial" w:cs="Arial"/>
          <w:color w:val="000000"/>
          <w:sz w:val="20"/>
        </w:rPr>
        <w:t>an</w:t>
      </w:r>
      <w:r w:rsidRPr="00222042">
        <w:rPr>
          <w:rFonts w:ascii="Arial" w:hAnsi="Arial" w:cs="Arial"/>
          <w:color w:val="000000"/>
          <w:sz w:val="20"/>
        </w:rPr>
        <w:t>ých asfaltových směsí, teplota pod bodem mrazu nebo dešťové a sněhové srážky při pracích na konstrukčních vrstvách). Skutečnost, že nelze provádět stavební práce musí být potvrzena TDI ve stavebním deníku.</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Default="002F62EE" w:rsidP="000D76E7">
      <w:pPr>
        <w:autoSpaceDE w:val="0"/>
        <w:autoSpaceDN w:val="0"/>
        <w:adjustRightInd w:val="0"/>
        <w:jc w:val="center"/>
        <w:rPr>
          <w:rFonts w:ascii="Arial" w:hAnsi="Arial" w:cs="Arial"/>
          <w:b/>
          <w:bCs/>
          <w:sz w:val="20"/>
          <w:szCs w:val="22"/>
        </w:rPr>
      </w:pPr>
    </w:p>
    <w:p w:rsidR="00CF7653" w:rsidRPr="004B4345" w:rsidRDefault="00CF7653"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3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 xml:space="preserve">xxxx </w:t>
            </w:r>
            <w:r w:rsidR="00FF6DFB">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 xml:space="preserve">xxxx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7E1A8A" w:rsidP="0036399B">
            <w:pPr>
              <w:autoSpaceDE w:val="0"/>
              <w:autoSpaceDN w:val="0"/>
              <w:adjustRightInd w:val="0"/>
              <w:rPr>
                <w:rFonts w:ascii="Arial" w:hAnsi="Arial" w:cs="Arial"/>
                <w:b/>
                <w:bCs/>
                <w:sz w:val="20"/>
                <w:szCs w:val="22"/>
              </w:rPr>
            </w:pPr>
            <w:r>
              <w:rPr>
                <w:rFonts w:ascii="Arial" w:hAnsi="Arial" w:cs="Arial"/>
                <w:b/>
                <w:bCs/>
                <w:sz w:val="20"/>
                <w:szCs w:val="22"/>
              </w:rPr>
              <w:t xml:space="preserve">xxxx </w:t>
            </w:r>
            <w:r w:rsidR="00FF6DFB">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CF7653" w:rsidRPr="00CF7653" w:rsidRDefault="000D76E7" w:rsidP="00CF7653">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4B4345" w:rsidRDefault="00CF7653" w:rsidP="000D76E7">
      <w:pPr>
        <w:numPr>
          <w:ilvl w:val="0"/>
          <w:numId w:val="7"/>
        </w:numPr>
        <w:autoSpaceDE w:val="0"/>
        <w:autoSpaceDN w:val="0"/>
        <w:adjustRightInd w:val="0"/>
        <w:ind w:left="426"/>
        <w:jc w:val="both"/>
        <w:rPr>
          <w:rFonts w:ascii="Arial" w:hAnsi="Arial" w:cs="Arial"/>
          <w:sz w:val="20"/>
          <w:szCs w:val="22"/>
        </w:rPr>
      </w:pPr>
      <w:r w:rsidRPr="00CF7653">
        <w:rPr>
          <w:rFonts w:ascii="Arial" w:hAnsi="Arial" w:cs="Arial"/>
          <w:sz w:val="20"/>
        </w:rPr>
        <w:t>Zhotovitel má povinnost fakturovat objekty vodovodu</w:t>
      </w:r>
      <w:r>
        <w:rPr>
          <w:rFonts w:ascii="Arial" w:hAnsi="Arial" w:cs="Arial"/>
          <w:sz w:val="20"/>
        </w:rPr>
        <w:t xml:space="preserve"> a kanalizace </w:t>
      </w:r>
      <w:r w:rsidRPr="00CF7653">
        <w:rPr>
          <w:rFonts w:ascii="Arial" w:hAnsi="Arial" w:cs="Arial"/>
          <w:sz w:val="20"/>
        </w:rPr>
        <w:t>na samostatných daňových dokladech, a to z důvodu, že objekty vodovodu podléhají režimu přenesení daňové povinnosti, podle § 92e zákona č. 235/2004 Sb</w:t>
      </w:r>
      <w:r>
        <w:rPr>
          <w:rFonts w:ascii="Arial" w:hAnsi="Arial" w:cs="Arial"/>
          <w:sz w:val="20"/>
        </w:rPr>
        <w:t xml:space="preserve">. ve znění pozdějších předpisů; </w:t>
      </w:r>
      <w:r w:rsidRPr="00CF7653">
        <w:rPr>
          <w:rFonts w:ascii="Arial" w:hAnsi="Arial" w:cs="Arial"/>
          <w:sz w:val="20"/>
        </w:rPr>
        <w:t xml:space="preserve">faktura </w:t>
      </w:r>
      <w:r>
        <w:rPr>
          <w:rFonts w:ascii="Arial" w:hAnsi="Arial" w:cs="Arial"/>
          <w:sz w:val="20"/>
        </w:rPr>
        <w:t xml:space="preserve">bude </w:t>
      </w:r>
      <w:r w:rsidRPr="00CF7653">
        <w:rPr>
          <w:rFonts w:ascii="Arial" w:hAnsi="Arial" w:cs="Arial"/>
          <w:sz w:val="20"/>
        </w:rPr>
        <w:t>označena povinností příjemce plnění výši daně doplnit a přiznat a bude postupováno dle tohoto zákona.</w:t>
      </w:r>
      <w:r>
        <w:rPr>
          <w:rFonts w:ascii="Arial" w:hAnsi="Arial" w:cs="Arial"/>
          <w:sz w:val="20"/>
        </w:rPr>
        <w:t xml:space="preserve"> U ostatních stavebních objektů r</w:t>
      </w:r>
      <w:r w:rsidR="00503FAA">
        <w:rPr>
          <w:rFonts w:ascii="Arial" w:hAnsi="Arial" w:cs="Arial"/>
          <w:sz w:val="20"/>
        </w:rPr>
        <w:t>ežim přenesené daňové povinnosti dle § 92a zákona č.</w:t>
      </w:r>
      <w:r>
        <w:rPr>
          <w:rFonts w:ascii="Arial" w:hAnsi="Arial" w:cs="Arial"/>
          <w:sz w:val="20"/>
        </w:rPr>
        <w:t> </w:t>
      </w:r>
      <w:r w:rsidR="00503FAA">
        <w:rPr>
          <w:rFonts w:ascii="Arial" w:hAnsi="Arial" w:cs="Arial"/>
          <w:sz w:val="20"/>
        </w:rPr>
        <w:t>235/2004</w:t>
      </w:r>
      <w:r>
        <w:rPr>
          <w:rFonts w:ascii="Arial" w:hAnsi="Arial" w:cs="Arial"/>
          <w:sz w:val="20"/>
        </w:rPr>
        <w:t> </w:t>
      </w:r>
      <w:r w:rsidR="00503FAA">
        <w:rPr>
          <w:rFonts w:ascii="Arial" w:hAnsi="Arial" w:cs="Arial"/>
          <w:sz w:val="20"/>
        </w:rPr>
        <w:t>Sb., o DPH, ve znění pozdějších předpisů, nebude použit.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w:t>
      </w:r>
      <w:r w:rsidR="00A7716F" w:rsidRPr="00A7716F">
        <w:rPr>
          <w:rFonts w:ascii="Arial" w:hAnsi="Arial" w:cs="Arial"/>
          <w:bCs/>
          <w:sz w:val="20"/>
          <w:szCs w:val="22"/>
        </w:rPr>
        <w:t>Stavební úpravy MK v ulici Potoční, Břilice - úsek 3</w:t>
      </w:r>
      <w:r w:rsidRPr="00874D8A">
        <w:rPr>
          <w:rFonts w:ascii="Arial" w:hAnsi="Arial" w:cs="Arial"/>
          <w:sz w:val="20"/>
          <w:szCs w:val="22"/>
        </w:rPr>
        <w:t>“ 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49514E">
        <w:rPr>
          <w:rFonts w:ascii="Arial" w:hAnsi="Arial" w:cs="Arial"/>
          <w:bCs/>
          <w:sz w:val="20"/>
          <w:szCs w:val="22"/>
        </w:rPr>
        <w:t>nejpozději do</w:t>
      </w:r>
      <w:r w:rsidR="007F2424" w:rsidRPr="0049514E">
        <w:rPr>
          <w:rFonts w:ascii="Arial" w:hAnsi="Arial" w:cs="Arial"/>
          <w:bCs/>
          <w:sz w:val="20"/>
          <w:szCs w:val="22"/>
        </w:rPr>
        <w:t xml:space="preserve"> </w:t>
      </w:r>
      <w:r w:rsidR="00A7716F">
        <w:rPr>
          <w:rFonts w:ascii="Arial" w:hAnsi="Arial" w:cs="Arial"/>
          <w:bCs/>
          <w:sz w:val="20"/>
          <w:szCs w:val="22"/>
        </w:rPr>
        <w:t>30</w:t>
      </w:r>
      <w:r w:rsidR="007270F6" w:rsidRPr="0049514E">
        <w:rPr>
          <w:rFonts w:ascii="Arial" w:hAnsi="Arial" w:cs="Arial"/>
          <w:bCs/>
          <w:sz w:val="20"/>
          <w:szCs w:val="22"/>
        </w:rPr>
        <w:t>.</w:t>
      </w:r>
      <w:r w:rsidR="00F23067">
        <w:rPr>
          <w:rFonts w:ascii="Arial" w:hAnsi="Arial" w:cs="Arial"/>
          <w:bCs/>
          <w:sz w:val="20"/>
          <w:szCs w:val="22"/>
        </w:rPr>
        <w:t>0</w:t>
      </w:r>
      <w:r w:rsidR="00A7716F">
        <w:rPr>
          <w:rFonts w:ascii="Arial" w:hAnsi="Arial" w:cs="Arial"/>
          <w:bCs/>
          <w:sz w:val="20"/>
          <w:szCs w:val="22"/>
        </w:rPr>
        <w:t>8</w:t>
      </w:r>
      <w:r w:rsidR="007270F6" w:rsidRPr="0049514E">
        <w:rPr>
          <w:rFonts w:ascii="Arial" w:hAnsi="Arial" w:cs="Arial"/>
          <w:bCs/>
          <w:sz w:val="20"/>
          <w:szCs w:val="22"/>
        </w:rPr>
        <w:t>.201</w:t>
      </w:r>
      <w:r w:rsidR="007E1A8A">
        <w:rPr>
          <w:rFonts w:ascii="Arial" w:hAnsi="Arial" w:cs="Arial"/>
          <w:bCs/>
          <w:sz w:val="20"/>
          <w:szCs w:val="22"/>
        </w:rPr>
        <w:t>9</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 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 xml:space="preserve">při obstarávání nutných stanovisek, souhlasů a správních rozhodnutí pro provedení díla, </w:t>
      </w:r>
      <w:r w:rsidRPr="004B4345">
        <w:rPr>
          <w:rFonts w:ascii="Arial" w:hAnsi="Arial" w:cs="Arial"/>
          <w:sz w:val="20"/>
          <w:szCs w:val="22"/>
        </w:rPr>
        <w:lastRenderedPageBreak/>
        <w:t>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w:t>
      </w:r>
      <w:r w:rsidR="007E1A8A">
        <w:rPr>
          <w:rFonts w:ascii="Arial" w:hAnsi="Arial" w:cs="Arial"/>
          <w:sz w:val="20"/>
          <w:szCs w:val="22"/>
        </w:rPr>
        <w:t>ch</w:t>
      </w:r>
      <w:r w:rsidRPr="004B4345">
        <w:rPr>
          <w:rFonts w:ascii="Arial" w:hAnsi="Arial" w:cs="Arial"/>
          <w:sz w:val="20"/>
          <w:szCs w:val="22"/>
        </w:rPr>
        <w:t xml:space="preserve"> se prováděn</w:t>
      </w:r>
      <w:r w:rsidR="007E1A8A">
        <w:rPr>
          <w:rFonts w:ascii="Arial" w:hAnsi="Arial" w:cs="Arial"/>
          <w:sz w:val="20"/>
          <w:szCs w:val="22"/>
        </w:rPr>
        <w:t xml:space="preserve">í </w:t>
      </w:r>
      <w:r w:rsidRPr="004B4345">
        <w:rPr>
          <w:rFonts w:ascii="Arial" w:hAnsi="Arial" w:cs="Arial"/>
          <w:sz w:val="20"/>
          <w:szCs w:val="22"/>
        </w:rPr>
        <w:t xml:space="preserve">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BA4C66">
        <w:rPr>
          <w:rFonts w:ascii="Arial" w:hAnsi="Arial" w:cs="Arial"/>
          <w:sz w:val="20"/>
          <w:szCs w:val="22"/>
          <w:highlight w:val="green"/>
        </w:rPr>
        <w:t>XXX</w:t>
      </w:r>
      <w:r w:rsidRPr="00BA4C66">
        <w:rPr>
          <w:rFonts w:ascii="Arial" w:hAnsi="Arial" w:cs="Arial"/>
          <w:sz w:val="20"/>
          <w:szCs w:val="22"/>
        </w:rPr>
        <w:t xml:space="preserve">, </w:t>
      </w:r>
      <w:r w:rsidRPr="00BA4C66">
        <w:rPr>
          <w:rFonts w:ascii="Arial" w:hAnsi="Arial" w:cs="Arial"/>
          <w:bCs/>
          <w:sz w:val="20"/>
          <w:szCs w:val="22"/>
        </w:rPr>
        <w:t xml:space="preserve">tel. </w:t>
      </w:r>
      <w:r w:rsidRPr="00BA4C66">
        <w:rPr>
          <w:rFonts w:ascii="Arial" w:hAnsi="Arial" w:cs="Arial"/>
          <w:sz w:val="20"/>
          <w:szCs w:val="22"/>
          <w:highlight w:val="green"/>
        </w:rPr>
        <w:t>XXX</w:t>
      </w:r>
      <w:r w:rsidRPr="00BA4C66">
        <w:rPr>
          <w:rFonts w:ascii="Arial" w:hAnsi="Arial" w:cs="Arial"/>
          <w:bCs/>
          <w:sz w:val="20"/>
          <w:szCs w:val="22"/>
        </w:rPr>
        <w:t>,</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7E1A8A">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916ED7" w:rsidRPr="00916ED7">
        <w:rPr>
          <w:rFonts w:ascii="Arial" w:hAnsi="Arial" w:cs="Arial"/>
          <w:sz w:val="20"/>
          <w:szCs w:val="22"/>
        </w:rPr>
        <w:t xml:space="preserve">0,2 % z ceny díla </w:t>
      </w:r>
      <w:r w:rsidRPr="004B4345">
        <w:rPr>
          <w:rFonts w:ascii="Arial" w:hAnsi="Arial" w:cs="Arial"/>
          <w:sz w:val="20"/>
          <w:szCs w:val="22"/>
        </w:rPr>
        <w:t xml:space="preserve">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2B64B6">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00B67201">
        <w:rPr>
          <w:rFonts w:ascii="Arial" w:hAnsi="Arial" w:cs="Arial"/>
          <w:sz w:val="20"/>
          <w:szCs w:val="22"/>
        </w:rPr>
        <w:t>(</w:t>
      </w:r>
      <w:r w:rsidRPr="004B4345">
        <w:rPr>
          <w:rFonts w:ascii="Arial" w:hAnsi="Arial" w:cs="Arial"/>
          <w:sz w:val="20"/>
          <w:szCs w:val="22"/>
          <w:highlight w:val="green"/>
        </w:rPr>
        <w:t xml:space="preserve">Zhotovitel vyznačí části smlouvy vč. jejich příloh, které </w:t>
      </w:r>
      <w:r w:rsidR="00B67201">
        <w:rPr>
          <w:rFonts w:ascii="Arial" w:hAnsi="Arial" w:cs="Arial"/>
          <w:sz w:val="20"/>
          <w:szCs w:val="22"/>
          <w:highlight w:val="green"/>
        </w:rPr>
        <w:t>považuje za obchodní tajemství.</w:t>
      </w:r>
      <w:r w:rsidR="00B67201">
        <w:rPr>
          <w:rFonts w:ascii="Arial" w:hAnsi="Arial" w:cs="Arial"/>
          <w:sz w:val="20"/>
          <w:szCs w:val="22"/>
        </w:rPr>
        <w:t>)</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bookmarkStart w:id="0" w:name="_GoBack"/>
      <w:bookmarkEnd w:id="0"/>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3A2619">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364593">
            <w:pPr>
              <w:autoSpaceDE w:val="0"/>
              <w:autoSpaceDN w:val="0"/>
              <w:adjustRightInd w:val="0"/>
              <w:rPr>
                <w:rFonts w:ascii="Arial" w:hAnsi="Arial" w:cs="Arial"/>
                <w:sz w:val="20"/>
              </w:rPr>
            </w:pPr>
            <w:r w:rsidRPr="008A5257">
              <w:rPr>
                <w:rFonts w:ascii="Arial" w:hAnsi="Arial" w:cs="Arial"/>
                <w:sz w:val="20"/>
              </w:rPr>
              <w:t>V</w:t>
            </w:r>
            <w:r w:rsidR="00E266F4">
              <w:rPr>
                <w:rFonts w:ascii="Arial" w:hAnsi="Arial" w:cs="Arial"/>
                <w:sz w:val="20"/>
              </w:rPr>
              <w:t xml:space="preserve"> </w:t>
            </w:r>
            <w:r w:rsidRPr="008A5257">
              <w:rPr>
                <w:rFonts w:ascii="Arial" w:hAnsi="Arial" w:cs="Arial"/>
                <w:sz w:val="20"/>
              </w:rPr>
              <w:t xml:space="preserve"> </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715DB3" w:rsidP="003A2619">
            <w:pPr>
              <w:rPr>
                <w:rFonts w:ascii="Arial" w:hAnsi="Arial" w:cs="Arial"/>
                <w:sz w:val="20"/>
              </w:rPr>
            </w:pPr>
            <w:r>
              <w:rPr>
                <w:rFonts w:ascii="Arial" w:hAnsi="Arial" w:cs="Arial"/>
                <w:sz w:val="20"/>
              </w:rPr>
              <w:t>PaedDr. Jan Váňa</w:t>
            </w:r>
          </w:p>
        </w:tc>
        <w:tc>
          <w:tcPr>
            <w:tcW w:w="4606" w:type="dxa"/>
            <w:shd w:val="clear" w:color="auto" w:fill="auto"/>
          </w:tcPr>
          <w:p w:rsidR="00E266F4" w:rsidRPr="00715DB3" w:rsidRDefault="00E6558D" w:rsidP="00E266F4">
            <w:pPr>
              <w:rPr>
                <w:rFonts w:ascii="Arial" w:hAnsi="Arial" w:cs="Arial"/>
                <w:sz w:val="20"/>
                <w:highlight w:val="green"/>
              </w:rPr>
            </w:pPr>
            <w:r w:rsidRPr="00715DB3">
              <w:rPr>
                <w:rFonts w:ascii="Arial" w:hAnsi="Arial" w:cs="Arial"/>
                <w:sz w:val="20"/>
                <w:highlight w:val="green"/>
              </w:rPr>
              <w:t>jméno osoby oprávněné jednat za zhotovitele</w:t>
            </w:r>
          </w:p>
        </w:tc>
      </w:tr>
      <w:tr w:rsidR="00E266F4" w:rsidRPr="008A5257" w:rsidTr="004B35DD">
        <w:tc>
          <w:tcPr>
            <w:tcW w:w="4606" w:type="dxa"/>
            <w:shd w:val="clear" w:color="auto" w:fill="auto"/>
          </w:tcPr>
          <w:p w:rsidR="00E266F4" w:rsidRPr="008A5257" w:rsidRDefault="00E266F4" w:rsidP="00715DB3">
            <w:pPr>
              <w:rPr>
                <w:rFonts w:ascii="Arial" w:hAnsi="Arial" w:cs="Arial"/>
                <w:sz w:val="20"/>
              </w:rPr>
            </w:pPr>
            <w:r w:rsidRPr="008A5257">
              <w:rPr>
                <w:rFonts w:ascii="Arial" w:hAnsi="Arial" w:cs="Arial"/>
                <w:sz w:val="20"/>
              </w:rPr>
              <w:t>starosta</w:t>
            </w:r>
          </w:p>
        </w:tc>
        <w:tc>
          <w:tcPr>
            <w:tcW w:w="4606" w:type="dxa"/>
            <w:shd w:val="clear" w:color="auto" w:fill="auto"/>
          </w:tcPr>
          <w:p w:rsidR="00E266F4" w:rsidRPr="00715DB3" w:rsidRDefault="00E6558D" w:rsidP="00E266F4">
            <w:pPr>
              <w:rPr>
                <w:rFonts w:ascii="Arial" w:hAnsi="Arial" w:cs="Arial"/>
                <w:sz w:val="20"/>
                <w:highlight w:val="green"/>
              </w:rPr>
            </w:pPr>
            <w:r w:rsidRPr="00715DB3">
              <w:rPr>
                <w:rFonts w:ascii="Arial" w:hAnsi="Arial" w:cs="Arial"/>
                <w:sz w:val="20"/>
                <w:highlight w:val="green"/>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619" w:rsidRDefault="003A2619" w:rsidP="00EA4B1C">
      <w:r>
        <w:separator/>
      </w:r>
    </w:p>
  </w:endnote>
  <w:endnote w:type="continuationSeparator" w:id="0">
    <w:p w:rsidR="003A2619" w:rsidRDefault="003A2619"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3A2619" w:rsidRPr="00645F04" w:rsidRDefault="003A2619">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3C1AFA">
          <w:rPr>
            <w:rFonts w:ascii="Arial" w:hAnsi="Arial" w:cs="Arial"/>
            <w:noProof/>
            <w:sz w:val="16"/>
          </w:rPr>
          <w:t>9</w:t>
        </w:r>
        <w:r w:rsidRPr="00645F04">
          <w:rPr>
            <w:rFonts w:ascii="Arial" w:hAnsi="Arial" w:cs="Arial"/>
            <w:sz w:val="16"/>
          </w:rPr>
          <w:fldChar w:fldCharType="end"/>
        </w:r>
      </w:p>
    </w:sdtContent>
  </w:sdt>
  <w:p w:rsidR="003A2619" w:rsidRDefault="003A26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619" w:rsidRDefault="003A2619" w:rsidP="00EA4B1C">
      <w:r>
        <w:separator/>
      </w:r>
    </w:p>
  </w:footnote>
  <w:footnote w:type="continuationSeparator" w:id="0">
    <w:p w:rsidR="003A2619" w:rsidRDefault="003A2619"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11B5D"/>
    <w:rsid w:val="00030AF2"/>
    <w:rsid w:val="00032F71"/>
    <w:rsid w:val="00036427"/>
    <w:rsid w:val="00065E53"/>
    <w:rsid w:val="0009501E"/>
    <w:rsid w:val="000B5A0C"/>
    <w:rsid w:val="000D63DB"/>
    <w:rsid w:val="000D76E7"/>
    <w:rsid w:val="00173D46"/>
    <w:rsid w:val="0018228D"/>
    <w:rsid w:val="001A180A"/>
    <w:rsid w:val="001C0E96"/>
    <w:rsid w:val="00222042"/>
    <w:rsid w:val="00236F0A"/>
    <w:rsid w:val="00244B6F"/>
    <w:rsid w:val="00261927"/>
    <w:rsid w:val="00264A92"/>
    <w:rsid w:val="002B5ABF"/>
    <w:rsid w:val="002B64B6"/>
    <w:rsid w:val="002D28C6"/>
    <w:rsid w:val="002D7FB2"/>
    <w:rsid w:val="002E3787"/>
    <w:rsid w:val="002F62EE"/>
    <w:rsid w:val="0036399B"/>
    <w:rsid w:val="00364593"/>
    <w:rsid w:val="00375FD2"/>
    <w:rsid w:val="003A2619"/>
    <w:rsid w:val="003C1AFA"/>
    <w:rsid w:val="003C22F2"/>
    <w:rsid w:val="00416AAB"/>
    <w:rsid w:val="00445CD7"/>
    <w:rsid w:val="0049157F"/>
    <w:rsid w:val="0049514E"/>
    <w:rsid w:val="004B35DD"/>
    <w:rsid w:val="004B4345"/>
    <w:rsid w:val="004C511D"/>
    <w:rsid w:val="00503EC7"/>
    <w:rsid w:val="00503FAA"/>
    <w:rsid w:val="0054161B"/>
    <w:rsid w:val="005A5EB5"/>
    <w:rsid w:val="005B68A4"/>
    <w:rsid w:val="005D1F85"/>
    <w:rsid w:val="005F0D7D"/>
    <w:rsid w:val="00645F04"/>
    <w:rsid w:val="006B1C3F"/>
    <w:rsid w:val="006C38FE"/>
    <w:rsid w:val="00715DB3"/>
    <w:rsid w:val="007179BC"/>
    <w:rsid w:val="007270F6"/>
    <w:rsid w:val="007517F8"/>
    <w:rsid w:val="007E1A8A"/>
    <w:rsid w:val="007F2424"/>
    <w:rsid w:val="00811061"/>
    <w:rsid w:val="00822E19"/>
    <w:rsid w:val="00855128"/>
    <w:rsid w:val="00856CBC"/>
    <w:rsid w:val="00874D8A"/>
    <w:rsid w:val="0087711C"/>
    <w:rsid w:val="008C6BCC"/>
    <w:rsid w:val="008D5D55"/>
    <w:rsid w:val="00916ED7"/>
    <w:rsid w:val="0095174C"/>
    <w:rsid w:val="00993E28"/>
    <w:rsid w:val="009957CA"/>
    <w:rsid w:val="00997721"/>
    <w:rsid w:val="009A0BAE"/>
    <w:rsid w:val="009A4737"/>
    <w:rsid w:val="009E64D7"/>
    <w:rsid w:val="00A7716F"/>
    <w:rsid w:val="00AC2DDB"/>
    <w:rsid w:val="00AD5C2A"/>
    <w:rsid w:val="00AE7B70"/>
    <w:rsid w:val="00B13440"/>
    <w:rsid w:val="00B16D48"/>
    <w:rsid w:val="00B42736"/>
    <w:rsid w:val="00B47339"/>
    <w:rsid w:val="00B67201"/>
    <w:rsid w:val="00BA4C66"/>
    <w:rsid w:val="00BE7D56"/>
    <w:rsid w:val="00C03C3B"/>
    <w:rsid w:val="00C52693"/>
    <w:rsid w:val="00C95C61"/>
    <w:rsid w:val="00CA2E61"/>
    <w:rsid w:val="00CC0B4C"/>
    <w:rsid w:val="00CD1F2C"/>
    <w:rsid w:val="00CF7653"/>
    <w:rsid w:val="00D03AD7"/>
    <w:rsid w:val="00D22930"/>
    <w:rsid w:val="00D34DA9"/>
    <w:rsid w:val="00E266F4"/>
    <w:rsid w:val="00E478AD"/>
    <w:rsid w:val="00E6558D"/>
    <w:rsid w:val="00E74A2E"/>
    <w:rsid w:val="00EA4B1C"/>
    <w:rsid w:val="00EB6F22"/>
    <w:rsid w:val="00F23067"/>
    <w:rsid w:val="00F422BB"/>
    <w:rsid w:val="00F854E3"/>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F4DB5"/>
  <w15:docId w15:val="{F04D9994-D5AD-4A6B-9910-51D19FE6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F0E947DF</Template>
  <TotalTime>574</TotalTime>
  <Pages>9</Pages>
  <Words>4546</Words>
  <Characters>26828</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72</cp:revision>
  <dcterms:created xsi:type="dcterms:W3CDTF">2016-10-13T10:03:00Z</dcterms:created>
  <dcterms:modified xsi:type="dcterms:W3CDTF">2019-07-22T06:40:00Z</dcterms:modified>
</cp:coreProperties>
</file>